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4BE" w:rsidRDefault="007604BE" w:rsidP="007604BE">
      <w:pPr>
        <w:pStyle w:val="Default"/>
      </w:pPr>
    </w:p>
    <w:p w:rsidR="008014AB" w:rsidRPr="008014AB" w:rsidRDefault="00BE173B" w:rsidP="008014AB">
      <w:pPr>
        <w:rPr>
          <w:rFonts w:ascii="Times New Roman" w:hAnsi="Times New Roman" w:cs="Times New Roman"/>
          <w:b/>
          <w:bCs/>
          <w:color w:val="FF0000"/>
          <w:sz w:val="24"/>
          <w:szCs w:val="23"/>
        </w:rPr>
      </w:pPr>
      <w:r>
        <w:rPr>
          <w:rFonts w:ascii="Times New Roman" w:hAnsi="Times New Roman" w:cs="Times New Roman"/>
          <w:b/>
          <w:bCs/>
          <w:color w:val="FF0000"/>
          <w:sz w:val="24"/>
          <w:szCs w:val="23"/>
        </w:rPr>
        <w:t>MCC. 3.MD.6</w:t>
      </w:r>
      <w:r w:rsidR="007604BE" w:rsidRPr="007604BE">
        <w:rPr>
          <w:rFonts w:ascii="Times New Roman" w:hAnsi="Times New Roman" w:cs="Times New Roman"/>
          <w:b/>
          <w:bCs/>
          <w:color w:val="FF0000"/>
          <w:sz w:val="24"/>
          <w:szCs w:val="23"/>
        </w:rPr>
        <w:t xml:space="preserve"> </w:t>
      </w:r>
      <w:r w:rsidR="007604BE">
        <w:rPr>
          <w:rFonts w:ascii="Times New Roman" w:hAnsi="Times New Roman" w:cs="Times New Roman"/>
          <w:b/>
          <w:bCs/>
          <w:color w:val="FF0000"/>
          <w:sz w:val="24"/>
          <w:szCs w:val="23"/>
        </w:rPr>
        <w:t>(</w:t>
      </w:r>
      <w:r w:rsidR="00883683">
        <w:rPr>
          <w:rFonts w:ascii="Times New Roman" w:hAnsi="Times New Roman" w:cs="Times New Roman"/>
          <w:b/>
          <w:bCs/>
          <w:color w:val="FF0000"/>
          <w:sz w:val="24"/>
          <w:szCs w:val="23"/>
        </w:rPr>
        <w:t>Area</w:t>
      </w:r>
      <w:r w:rsidR="007604BE">
        <w:rPr>
          <w:rFonts w:ascii="Times New Roman" w:hAnsi="Times New Roman" w:cs="Times New Roman"/>
          <w:b/>
          <w:bCs/>
          <w:color w:val="FF0000"/>
          <w:sz w:val="24"/>
          <w:szCs w:val="23"/>
        </w:rPr>
        <w:t>)</w:t>
      </w:r>
    </w:p>
    <w:p w:rsidR="009656B0" w:rsidRDefault="008014AB" w:rsidP="008014AB">
      <w:pPr>
        <w:pStyle w:val="Default"/>
        <w:rPr>
          <w:color w:val="auto"/>
          <w:sz w:val="23"/>
          <w:szCs w:val="23"/>
        </w:rPr>
      </w:pPr>
      <w:proofErr w:type="gramStart"/>
      <w:r w:rsidRPr="008014AB">
        <w:rPr>
          <w:color w:val="auto"/>
          <w:sz w:val="23"/>
          <w:szCs w:val="23"/>
        </w:rPr>
        <w:t xml:space="preserve">Measure areas by counting unit squares (square cm, square m, square in, square </w:t>
      </w:r>
      <w:proofErr w:type="spellStart"/>
      <w:r w:rsidRPr="008014AB">
        <w:rPr>
          <w:color w:val="auto"/>
          <w:sz w:val="23"/>
          <w:szCs w:val="23"/>
        </w:rPr>
        <w:t>ft</w:t>
      </w:r>
      <w:proofErr w:type="spellEnd"/>
      <w:r w:rsidRPr="008014AB">
        <w:rPr>
          <w:color w:val="auto"/>
          <w:sz w:val="23"/>
          <w:szCs w:val="23"/>
        </w:rPr>
        <w:t>, and improvised units).</w:t>
      </w:r>
      <w:proofErr w:type="gramEnd"/>
    </w:p>
    <w:p w:rsidR="008014AB" w:rsidRPr="007604BE" w:rsidRDefault="008014AB" w:rsidP="008014AB">
      <w:pPr>
        <w:pStyle w:val="Default"/>
      </w:pPr>
    </w:p>
    <w:p w:rsidR="002F0C11" w:rsidRPr="002D5E43" w:rsidRDefault="007604BE" w:rsidP="002F0C11">
      <w:pPr>
        <w:pStyle w:val="Default"/>
        <w:rPr>
          <w:b/>
          <w:bCs/>
          <w:color w:val="auto"/>
          <w:sz w:val="23"/>
          <w:szCs w:val="23"/>
          <w:u w:val="single"/>
        </w:rPr>
      </w:pPr>
      <w:r w:rsidRPr="007604BE">
        <w:rPr>
          <w:b/>
          <w:bCs/>
          <w:color w:val="auto"/>
          <w:sz w:val="23"/>
          <w:szCs w:val="23"/>
          <w:u w:val="single"/>
        </w:rPr>
        <w:t xml:space="preserve">ENDURING UNDERSTANDINGS </w:t>
      </w:r>
    </w:p>
    <w:p w:rsidR="00D2456D" w:rsidRPr="00D2456D" w:rsidRDefault="00D2456D" w:rsidP="00D2456D">
      <w:pPr>
        <w:autoSpaceDE w:val="0"/>
        <w:autoSpaceDN w:val="0"/>
        <w:adjustRightInd w:val="0"/>
        <w:spacing w:after="0" w:line="240" w:lineRule="auto"/>
        <w:rPr>
          <w:rFonts w:ascii="Arial" w:hAnsi="Arial" w:cs="Arial"/>
          <w:sz w:val="24"/>
          <w:szCs w:val="24"/>
        </w:rPr>
      </w:pP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models are related to addition and multiplication.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covers a certain amount of space using square units.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proofErr w:type="gramStart"/>
      <w:r w:rsidRPr="00D2456D">
        <w:rPr>
          <w:rFonts w:ascii="Times New Roman" w:hAnsi="Times New Roman" w:cs="Times New Roman"/>
          <w:sz w:val="23"/>
          <w:szCs w:val="23"/>
        </w:rPr>
        <w:t>When</w:t>
      </w:r>
      <w:proofErr w:type="gramEnd"/>
      <w:r w:rsidRPr="00D2456D">
        <w:rPr>
          <w:rFonts w:ascii="Times New Roman" w:hAnsi="Times New Roman" w:cs="Times New Roman"/>
          <w:sz w:val="23"/>
          <w:szCs w:val="23"/>
        </w:rPr>
        <w:t xml:space="preserve"> finding the area of a rectangle, the dimensions represent the factors in a multiplication problem.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models of rectangles and squares are directly related to the commutative property of multiplication.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proofErr w:type="gramStart"/>
      <w:r w:rsidRPr="00D2456D">
        <w:rPr>
          <w:rFonts w:ascii="Times New Roman" w:hAnsi="Times New Roman" w:cs="Times New Roman"/>
          <w:sz w:val="23"/>
          <w:szCs w:val="23"/>
        </w:rPr>
        <w:t>Rearranging</w:t>
      </w:r>
      <w:proofErr w:type="gramEnd"/>
      <w:r w:rsidRPr="00D2456D">
        <w:rPr>
          <w:rFonts w:ascii="Times New Roman" w:hAnsi="Times New Roman" w:cs="Times New Roman"/>
          <w:sz w:val="23"/>
          <w:szCs w:val="23"/>
        </w:rPr>
        <w:t xml:space="preserve"> an area such as 24 sq. units based on its dimensions or factors does NOT change the amount of area being covered (Van de </w:t>
      </w:r>
      <w:proofErr w:type="spellStart"/>
      <w:r w:rsidRPr="00D2456D">
        <w:rPr>
          <w:rFonts w:ascii="Times New Roman" w:hAnsi="Times New Roman" w:cs="Times New Roman"/>
          <w:sz w:val="23"/>
          <w:szCs w:val="23"/>
        </w:rPr>
        <w:t>Walle</w:t>
      </w:r>
      <w:proofErr w:type="spellEnd"/>
      <w:r w:rsidRPr="00D2456D">
        <w:rPr>
          <w:rFonts w:ascii="Times New Roman" w:hAnsi="Times New Roman" w:cs="Times New Roman"/>
          <w:sz w:val="23"/>
          <w:szCs w:val="23"/>
        </w:rPr>
        <w:t xml:space="preserve">, </w:t>
      </w:r>
      <w:proofErr w:type="spellStart"/>
      <w:r w:rsidRPr="00D2456D">
        <w:rPr>
          <w:rFonts w:ascii="Times New Roman" w:hAnsi="Times New Roman" w:cs="Times New Roman"/>
          <w:sz w:val="23"/>
          <w:szCs w:val="23"/>
        </w:rPr>
        <w:t>pg</w:t>
      </w:r>
      <w:proofErr w:type="spellEnd"/>
      <w:r w:rsidRPr="00D2456D">
        <w:rPr>
          <w:rFonts w:ascii="Times New Roman" w:hAnsi="Times New Roman" w:cs="Times New Roman"/>
          <w:sz w:val="23"/>
          <w:szCs w:val="23"/>
        </w:rPr>
        <w:t xml:space="preserve"> 234). </w:t>
      </w:r>
      <w:proofErr w:type="gramStart"/>
      <w:r w:rsidRPr="00D2456D">
        <w:rPr>
          <w:rFonts w:ascii="Times New Roman" w:hAnsi="Times New Roman" w:cs="Times New Roman"/>
          <w:sz w:val="23"/>
          <w:szCs w:val="23"/>
        </w:rPr>
        <w:t>Ex.</w:t>
      </w:r>
      <w:proofErr w:type="gramEnd"/>
      <w:r w:rsidRPr="00D2456D">
        <w:rPr>
          <w:rFonts w:ascii="Times New Roman" w:hAnsi="Times New Roman" w:cs="Times New Roman"/>
          <w:sz w:val="23"/>
          <w:szCs w:val="23"/>
        </w:rPr>
        <w:t xml:space="preserve"> A 3 x 8 is the same area as a 4 x 6, 2 x12, and a 1 x 24.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in measurement is equivalent to the product in multiplication.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r w:rsidRPr="00D2456D">
        <w:rPr>
          <w:rFonts w:ascii="Arial" w:hAnsi="Arial" w:cs="Arial"/>
        </w:rPr>
        <w:t xml:space="preserve">● </w:t>
      </w:r>
      <w:r w:rsidRPr="00D2456D">
        <w:rPr>
          <w:rFonts w:ascii="Times New Roman" w:hAnsi="Times New Roman" w:cs="Times New Roman"/>
          <w:sz w:val="23"/>
          <w:szCs w:val="23"/>
        </w:rPr>
        <w:t xml:space="preserve">Area models can be used as a strategy for solving multiplication problems. </w:t>
      </w:r>
    </w:p>
    <w:p w:rsidR="00D2456D" w:rsidRPr="00D2456D" w:rsidRDefault="00D2456D" w:rsidP="00D2456D">
      <w:pPr>
        <w:autoSpaceDE w:val="0"/>
        <w:autoSpaceDN w:val="0"/>
        <w:adjustRightInd w:val="0"/>
        <w:spacing w:after="120" w:line="240" w:lineRule="auto"/>
        <w:ind w:left="720" w:hanging="359"/>
        <w:rPr>
          <w:rFonts w:ascii="Times New Roman" w:hAnsi="Times New Roman" w:cs="Times New Roman"/>
          <w:sz w:val="23"/>
          <w:szCs w:val="23"/>
        </w:rPr>
      </w:pPr>
    </w:p>
    <w:p w:rsidR="00F04C7E" w:rsidRPr="007604BE" w:rsidRDefault="00F04C7E" w:rsidP="00F04C7E">
      <w:pPr>
        <w:pStyle w:val="Default"/>
      </w:pPr>
    </w:p>
    <w:p w:rsidR="004C31E2" w:rsidRDefault="007604BE" w:rsidP="004C31E2">
      <w:pPr>
        <w:pStyle w:val="Default"/>
        <w:rPr>
          <w:b/>
          <w:bCs/>
          <w:color w:val="auto"/>
          <w:sz w:val="23"/>
          <w:szCs w:val="23"/>
          <w:u w:val="single"/>
        </w:rPr>
      </w:pPr>
      <w:r w:rsidRPr="007604BE">
        <w:rPr>
          <w:b/>
          <w:bCs/>
          <w:color w:val="auto"/>
          <w:sz w:val="23"/>
          <w:szCs w:val="23"/>
          <w:u w:val="single"/>
        </w:rPr>
        <w:t xml:space="preserve">ESSENTIAL QUESTIONS </w:t>
      </w:r>
    </w:p>
    <w:p w:rsidR="00D432CD" w:rsidRPr="00D432CD" w:rsidRDefault="00D432CD" w:rsidP="00D432CD">
      <w:pPr>
        <w:autoSpaceDE w:val="0"/>
        <w:autoSpaceDN w:val="0"/>
        <w:adjustRightInd w:val="0"/>
        <w:spacing w:after="0" w:line="240" w:lineRule="auto"/>
        <w:rPr>
          <w:rFonts w:ascii="Arial" w:hAnsi="Arial" w:cs="Arial"/>
          <w:sz w:val="24"/>
          <w:szCs w:val="24"/>
        </w:rPr>
      </w:pP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r w:rsidRPr="00D432CD">
        <w:rPr>
          <w:rFonts w:ascii="Times New Roman" w:hAnsi="Times New Roman" w:cs="Times New Roman"/>
          <w:sz w:val="23"/>
          <w:szCs w:val="23"/>
        </w:rPr>
        <w:t xml:space="preserve">Can the same area measurement produce different size rectangles? (Ex. 24 </w:t>
      </w:r>
      <w:proofErr w:type="spellStart"/>
      <w:r w:rsidRPr="00D432CD">
        <w:rPr>
          <w:rFonts w:ascii="Times New Roman" w:hAnsi="Times New Roman" w:cs="Times New Roman"/>
          <w:sz w:val="23"/>
          <w:szCs w:val="23"/>
        </w:rPr>
        <w:t>sq.units</w:t>
      </w:r>
      <w:proofErr w:type="spellEnd"/>
      <w:r w:rsidRPr="00D432CD">
        <w:rPr>
          <w:rFonts w:ascii="Times New Roman" w:hAnsi="Times New Roman" w:cs="Times New Roman"/>
          <w:sz w:val="23"/>
          <w:szCs w:val="23"/>
        </w:rPr>
        <w:t xml:space="preserve"> can produce a rectangle that is a 3 X 8, 4 X 6, 1 X24, </w:t>
      </w:r>
      <w:proofErr w:type="gramStart"/>
      <w:r w:rsidRPr="00D432CD">
        <w:rPr>
          <w:rFonts w:ascii="Times New Roman" w:hAnsi="Times New Roman" w:cs="Times New Roman"/>
          <w:sz w:val="23"/>
          <w:szCs w:val="23"/>
        </w:rPr>
        <w:t>2</w:t>
      </w:r>
      <w:proofErr w:type="gramEnd"/>
      <w:r w:rsidRPr="00D432CD">
        <w:rPr>
          <w:rFonts w:ascii="Times New Roman" w:hAnsi="Times New Roman" w:cs="Times New Roman"/>
          <w:sz w:val="23"/>
          <w:szCs w:val="23"/>
        </w:rPr>
        <w:t xml:space="preserve"> X 12)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r w:rsidRPr="00D432CD">
        <w:rPr>
          <w:rFonts w:ascii="Times New Roman" w:hAnsi="Times New Roman" w:cs="Times New Roman"/>
          <w:sz w:val="23"/>
          <w:szCs w:val="23"/>
        </w:rPr>
        <w:t xml:space="preserve">Do different factors with the same area cover the same amount of space? </w:t>
      </w:r>
      <w:proofErr w:type="gramStart"/>
      <w:r w:rsidRPr="00D432CD">
        <w:rPr>
          <w:rFonts w:ascii="Times New Roman" w:hAnsi="Times New Roman" w:cs="Times New Roman"/>
          <w:sz w:val="23"/>
          <w:szCs w:val="23"/>
        </w:rPr>
        <w:t>(Ex.</w:t>
      </w:r>
      <w:proofErr w:type="gramEnd"/>
      <w:r w:rsidRPr="00D432CD">
        <w:rPr>
          <w:rFonts w:ascii="Times New Roman" w:hAnsi="Times New Roman" w:cs="Times New Roman"/>
          <w:sz w:val="23"/>
          <w:szCs w:val="23"/>
        </w:rPr>
        <w:t xml:space="preserve"> Is a 3 X8 the same area as a 1 X 24?)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can area be determined without counting each square?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can multiplication and addition be used to determine a rectangle’s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can the same area measure produce rectangles with different dimensions? (Ex. 24 square units can produce a rectangle that is a 3 x 8, 4 x 6, 1 x 24, </w:t>
      </w:r>
      <w:proofErr w:type="gramStart"/>
      <w:r w:rsidRPr="00D432CD">
        <w:rPr>
          <w:rFonts w:ascii="Times New Roman" w:hAnsi="Times New Roman" w:cs="Times New Roman"/>
          <w:sz w:val="23"/>
          <w:szCs w:val="23"/>
        </w:rPr>
        <w:t>2</w:t>
      </w:r>
      <w:proofErr w:type="gramEnd"/>
      <w:r w:rsidRPr="00D432CD">
        <w:rPr>
          <w:rFonts w:ascii="Times New Roman" w:hAnsi="Times New Roman" w:cs="Times New Roman"/>
          <w:sz w:val="23"/>
          <w:szCs w:val="23"/>
        </w:rPr>
        <w:t xml:space="preserve"> x 12)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 different dimensions resulting in the same area cover the same amount of space? </w:t>
      </w:r>
      <w:proofErr w:type="gramStart"/>
      <w:r w:rsidRPr="00D432CD">
        <w:rPr>
          <w:rFonts w:ascii="Times New Roman" w:hAnsi="Times New Roman" w:cs="Times New Roman"/>
          <w:sz w:val="23"/>
          <w:szCs w:val="23"/>
        </w:rPr>
        <w:t>(Ex.</w:t>
      </w:r>
      <w:proofErr w:type="gramEnd"/>
      <w:r w:rsidRPr="00D432CD">
        <w:rPr>
          <w:rFonts w:ascii="Times New Roman" w:hAnsi="Times New Roman" w:cs="Times New Roman"/>
          <w:sz w:val="23"/>
          <w:szCs w:val="23"/>
        </w:rPr>
        <w:t xml:space="preserve"> Is a 3 X8 the same area as a 1 X 24?)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 rectangle dimensions impact the area of the rectangle?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area of a square or rectangle relate to knowing different multiplication facts?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area of a square or rectangle relate to knowing multiplication facts?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dimensions of a rectangle relate to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dimensions of a rectangle relate to multiplication?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knowing the length and width of a rectangle relate to multiplication?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does the length and width (factors) impact the area of the rectangle?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How</w:t>
      </w:r>
      <w:proofErr w:type="gramEnd"/>
      <w:r w:rsidRPr="00D432CD">
        <w:rPr>
          <w:rFonts w:ascii="Times New Roman" w:hAnsi="Times New Roman" w:cs="Times New Roman"/>
          <w:sz w:val="23"/>
          <w:szCs w:val="23"/>
        </w:rPr>
        <w:t xml:space="preserve"> is the commutative property of multiplication evident in an area model?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Times New Roman" w:hAnsi="Times New Roman" w:cs="Times New Roman"/>
          <w:sz w:val="23"/>
          <w:szCs w:val="23"/>
        </w:rPr>
        <w:t xml:space="preserve">● </w:t>
      </w:r>
      <w:proofErr w:type="gramStart"/>
      <w:r w:rsidRPr="00D432CD">
        <w:rPr>
          <w:rFonts w:ascii="Times New Roman" w:hAnsi="Times New Roman" w:cs="Times New Roman"/>
          <w:sz w:val="23"/>
          <w:szCs w:val="23"/>
        </w:rPr>
        <w:t>What</w:t>
      </w:r>
      <w:proofErr w:type="gramEnd"/>
      <w:r w:rsidRPr="00D432CD">
        <w:rPr>
          <w:rFonts w:ascii="Times New Roman" w:hAnsi="Times New Roman" w:cs="Times New Roman"/>
          <w:sz w:val="23"/>
          <w:szCs w:val="23"/>
        </w:rPr>
        <w:t xml:space="preserve"> is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What</w:t>
      </w:r>
      <w:proofErr w:type="gramEnd"/>
      <w:r w:rsidRPr="00D432CD">
        <w:rPr>
          <w:rFonts w:ascii="Times New Roman" w:hAnsi="Times New Roman" w:cs="Times New Roman"/>
          <w:sz w:val="23"/>
          <w:szCs w:val="23"/>
        </w:rPr>
        <w:t xml:space="preserve"> is the connection between area models and skip counting?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Times New Roman" w:hAnsi="Times New Roman" w:cs="Times New Roman"/>
          <w:sz w:val="23"/>
          <w:szCs w:val="23"/>
        </w:rPr>
        <w:lastRenderedPageBreak/>
        <w:t xml:space="preserve">● </w:t>
      </w:r>
      <w:proofErr w:type="gramStart"/>
      <w:r w:rsidRPr="00D432CD">
        <w:rPr>
          <w:rFonts w:ascii="Times New Roman" w:hAnsi="Times New Roman" w:cs="Times New Roman"/>
          <w:sz w:val="23"/>
          <w:szCs w:val="23"/>
        </w:rPr>
        <w:t>What</w:t>
      </w:r>
      <w:proofErr w:type="gramEnd"/>
      <w:r w:rsidRPr="00D432CD">
        <w:rPr>
          <w:rFonts w:ascii="Times New Roman" w:hAnsi="Times New Roman" w:cs="Times New Roman"/>
          <w:sz w:val="23"/>
          <w:szCs w:val="23"/>
        </w:rPr>
        <w:t xml:space="preserve"> is tiling?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proofErr w:type="gramStart"/>
      <w:r w:rsidRPr="00D432CD">
        <w:rPr>
          <w:rFonts w:ascii="Times New Roman" w:hAnsi="Times New Roman" w:cs="Times New Roman"/>
          <w:sz w:val="23"/>
          <w:szCs w:val="23"/>
        </w:rPr>
        <w:t>Why</w:t>
      </w:r>
      <w:proofErr w:type="gramEnd"/>
      <w:r w:rsidRPr="00D432CD">
        <w:rPr>
          <w:rFonts w:ascii="Times New Roman" w:hAnsi="Times New Roman" w:cs="Times New Roman"/>
          <w:sz w:val="23"/>
          <w:szCs w:val="23"/>
        </w:rPr>
        <w:t xml:space="preserve"> are square units commonly associated with finding area? </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Arial" w:hAnsi="Arial" w:cs="Arial"/>
        </w:rPr>
        <w:t xml:space="preserve">● </w:t>
      </w:r>
      <w:r w:rsidRPr="00D432CD">
        <w:rPr>
          <w:rFonts w:ascii="Times New Roman" w:hAnsi="Times New Roman" w:cs="Times New Roman"/>
          <w:sz w:val="23"/>
          <w:szCs w:val="23"/>
        </w:rPr>
        <w:t>Why is an area model a representation for multiplication?</w:t>
      </w:r>
    </w:p>
    <w:p w:rsidR="00D432CD" w:rsidRPr="00D432CD" w:rsidRDefault="00D432CD" w:rsidP="00D432CD">
      <w:pPr>
        <w:autoSpaceDE w:val="0"/>
        <w:autoSpaceDN w:val="0"/>
        <w:adjustRightInd w:val="0"/>
        <w:spacing w:after="0" w:line="240" w:lineRule="auto"/>
        <w:ind w:left="720" w:hanging="359"/>
        <w:rPr>
          <w:rFonts w:ascii="Times New Roman" w:hAnsi="Times New Roman" w:cs="Times New Roman"/>
          <w:sz w:val="23"/>
          <w:szCs w:val="23"/>
        </w:rPr>
      </w:pPr>
      <w:r w:rsidRPr="00D432CD">
        <w:rPr>
          <w:rFonts w:ascii="Times New Roman" w:hAnsi="Times New Roman" w:cs="Times New Roman"/>
          <w:sz w:val="23"/>
          <w:szCs w:val="23"/>
        </w:rPr>
        <w:t xml:space="preserve">● </w:t>
      </w:r>
      <w:proofErr w:type="gramStart"/>
      <w:r w:rsidRPr="00D432CD">
        <w:rPr>
          <w:rFonts w:ascii="Times New Roman" w:hAnsi="Times New Roman" w:cs="Times New Roman"/>
          <w:sz w:val="23"/>
          <w:szCs w:val="23"/>
        </w:rPr>
        <w:t>Why</w:t>
      </w:r>
      <w:proofErr w:type="gramEnd"/>
      <w:r w:rsidRPr="00D432CD">
        <w:rPr>
          <w:rFonts w:ascii="Times New Roman" w:hAnsi="Times New Roman" w:cs="Times New Roman"/>
          <w:sz w:val="23"/>
          <w:szCs w:val="23"/>
        </w:rPr>
        <w:t xml:space="preserve"> is it important to not have gaps or overlaps when determining the area of a figure? </w:t>
      </w:r>
    </w:p>
    <w:p w:rsidR="007509C0" w:rsidRPr="00D432CD" w:rsidRDefault="007509C0" w:rsidP="00D432CD">
      <w:pPr>
        <w:autoSpaceDE w:val="0"/>
        <w:autoSpaceDN w:val="0"/>
        <w:adjustRightInd w:val="0"/>
        <w:spacing w:after="0" w:line="240" w:lineRule="auto"/>
        <w:rPr>
          <w:rFonts w:ascii="Times New Roman" w:hAnsi="Times New Roman" w:cs="Times New Roman"/>
          <w:sz w:val="23"/>
          <w:szCs w:val="23"/>
        </w:rPr>
      </w:pPr>
    </w:p>
    <w:p w:rsidR="007509C0" w:rsidRDefault="007509C0" w:rsidP="007509C0">
      <w:pPr>
        <w:autoSpaceDE w:val="0"/>
        <w:autoSpaceDN w:val="0"/>
        <w:adjustRightInd w:val="0"/>
        <w:spacing w:after="0" w:line="240" w:lineRule="auto"/>
        <w:rPr>
          <w:rFonts w:ascii="Times New Roman" w:hAnsi="Times New Roman" w:cs="Times New Roman"/>
          <w:b/>
          <w:bCs/>
          <w:sz w:val="23"/>
          <w:szCs w:val="23"/>
          <w:u w:val="single"/>
        </w:rPr>
      </w:pPr>
    </w:p>
    <w:p w:rsidR="007509C0" w:rsidRDefault="00655EDE" w:rsidP="007509C0">
      <w:pPr>
        <w:autoSpaceDE w:val="0"/>
        <w:autoSpaceDN w:val="0"/>
        <w:adjustRightInd w:val="0"/>
        <w:spacing w:after="0" w:line="240" w:lineRule="auto"/>
        <w:rPr>
          <w:rFonts w:ascii="Times New Roman" w:hAnsi="Times New Roman" w:cs="Times New Roman"/>
          <w:color w:val="000000"/>
          <w:sz w:val="23"/>
          <w:szCs w:val="23"/>
          <w:u w:val="single"/>
        </w:rPr>
      </w:pPr>
      <w:r w:rsidRPr="00655EDE">
        <w:rPr>
          <w:rFonts w:ascii="Times New Roman" w:hAnsi="Times New Roman" w:cs="Times New Roman"/>
          <w:b/>
          <w:bCs/>
          <w:sz w:val="23"/>
          <w:szCs w:val="23"/>
          <w:u w:val="single"/>
        </w:rPr>
        <w:t>CONCEPTS/SKILLS TO MAINTAIN</w:t>
      </w:r>
    </w:p>
    <w:p w:rsidR="007509C0" w:rsidRPr="007509C0" w:rsidRDefault="007509C0" w:rsidP="007509C0">
      <w:pPr>
        <w:autoSpaceDE w:val="0"/>
        <w:autoSpaceDN w:val="0"/>
        <w:adjustRightInd w:val="0"/>
        <w:spacing w:after="0" w:line="240" w:lineRule="auto"/>
        <w:rPr>
          <w:rFonts w:ascii="Times New Roman" w:hAnsi="Times New Roman" w:cs="Times New Roman"/>
          <w:color w:val="000000"/>
          <w:sz w:val="23"/>
          <w:szCs w:val="23"/>
          <w:u w:val="single"/>
        </w:rPr>
      </w:pPr>
    </w:p>
    <w:p w:rsidR="007509C0" w:rsidRPr="007509C0" w:rsidRDefault="007509C0" w:rsidP="007509C0">
      <w:pPr>
        <w:autoSpaceDE w:val="0"/>
        <w:autoSpaceDN w:val="0"/>
        <w:adjustRightInd w:val="0"/>
        <w:spacing w:after="0" w:line="240" w:lineRule="auto"/>
        <w:rPr>
          <w:rFonts w:ascii="Times New Roman" w:hAnsi="Times New Roman" w:cs="Times New Roman"/>
          <w:sz w:val="23"/>
          <w:szCs w:val="23"/>
        </w:rPr>
      </w:pPr>
      <w:r w:rsidRPr="007509C0">
        <w:rPr>
          <w:rFonts w:ascii="Times New Roman" w:hAnsi="Times New Roman" w:cs="Times New Roman"/>
          <w:sz w:val="23"/>
          <w:szCs w:val="23"/>
        </w:rPr>
        <w:t xml:space="preserve">It is expected that students will have prior knowledge/experience related to the concepts and skills identified below. It may be necessary to pre-assess in order to determine if time needs to be spent on conceptual activities that help students develop a deeper understanding of these ideas.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Addition, Subtraction, Multiplication, Division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Skip counting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Relationship between addition and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Two-dimensional plane figures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r w:rsidRPr="007509C0">
        <w:rPr>
          <w:rFonts w:ascii="Times New Roman" w:hAnsi="Times New Roman" w:cs="Times New Roman"/>
          <w:sz w:val="23"/>
          <w:szCs w:val="23"/>
        </w:rPr>
        <w:t xml:space="preserve">Understanding of arrays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sz w:val="23"/>
          <w:szCs w:val="23"/>
        </w:rPr>
      </w:pPr>
      <w:r w:rsidRPr="007509C0">
        <w:rPr>
          <w:rFonts w:ascii="Arial" w:hAnsi="Arial" w:cs="Arial"/>
        </w:rPr>
        <w:t xml:space="preserve">● </w:t>
      </w:r>
      <w:proofErr w:type="gramStart"/>
      <w:r w:rsidRPr="007509C0">
        <w:rPr>
          <w:rFonts w:ascii="Times New Roman" w:hAnsi="Times New Roman" w:cs="Times New Roman"/>
          <w:sz w:val="23"/>
          <w:szCs w:val="23"/>
        </w:rPr>
        <w:t>Solving</w:t>
      </w:r>
      <w:proofErr w:type="gramEnd"/>
      <w:r w:rsidRPr="007509C0">
        <w:rPr>
          <w:rFonts w:ascii="Times New Roman" w:hAnsi="Times New Roman" w:cs="Times New Roman"/>
          <w:sz w:val="23"/>
          <w:szCs w:val="23"/>
        </w:rPr>
        <w:t xml:space="preserve"> one-step word problems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Factors of products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Commutative Property of Multiplication </w:t>
      </w:r>
    </w:p>
    <w:p w:rsidR="007509C0" w:rsidRPr="007509C0" w:rsidRDefault="007509C0" w:rsidP="007509C0">
      <w:pPr>
        <w:autoSpaceDE w:val="0"/>
        <w:autoSpaceDN w:val="0"/>
        <w:adjustRightInd w:val="0"/>
        <w:spacing w:after="0" w:line="240" w:lineRule="auto"/>
        <w:ind w:left="720" w:hanging="359"/>
        <w:rPr>
          <w:rFonts w:ascii="Times New Roman" w:hAnsi="Times New Roman" w:cs="Times New Roman"/>
        </w:rPr>
      </w:pPr>
      <w:r w:rsidRPr="007509C0">
        <w:rPr>
          <w:rFonts w:ascii="Arial" w:hAnsi="Arial" w:cs="Arial"/>
        </w:rPr>
        <w:t xml:space="preserve">● </w:t>
      </w:r>
      <w:r w:rsidRPr="007509C0">
        <w:rPr>
          <w:rFonts w:ascii="Times New Roman" w:hAnsi="Times New Roman" w:cs="Times New Roman"/>
        </w:rPr>
        <w:t xml:space="preserve">Distributive Property of Multiplication </w:t>
      </w:r>
    </w:p>
    <w:p w:rsidR="00655EDE" w:rsidRPr="00835FCF" w:rsidRDefault="00655EDE" w:rsidP="00655EDE">
      <w:pPr>
        <w:autoSpaceDE w:val="0"/>
        <w:autoSpaceDN w:val="0"/>
        <w:adjustRightInd w:val="0"/>
        <w:spacing w:after="0" w:line="240" w:lineRule="auto"/>
        <w:rPr>
          <w:rFonts w:ascii="Times New Roman" w:hAnsi="Times New Roman" w:cs="Times New Roman"/>
          <w:sz w:val="23"/>
          <w:szCs w:val="23"/>
        </w:rPr>
      </w:pPr>
    </w:p>
    <w:p w:rsidR="007604BE" w:rsidRPr="007604BE" w:rsidRDefault="007604BE" w:rsidP="007604BE">
      <w:pPr>
        <w:pStyle w:val="Default"/>
      </w:pPr>
    </w:p>
    <w:p w:rsidR="001B2A53" w:rsidRDefault="007604BE" w:rsidP="001B2A53">
      <w:pPr>
        <w:rPr>
          <w:rFonts w:ascii="Times New Roman" w:hAnsi="Times New Roman" w:cs="Times New Roman"/>
          <w:b/>
          <w:bCs/>
          <w:sz w:val="23"/>
          <w:szCs w:val="23"/>
          <w:u w:val="single"/>
        </w:rPr>
      </w:pPr>
      <w:r w:rsidRPr="007604BE">
        <w:rPr>
          <w:rFonts w:ascii="Times New Roman" w:hAnsi="Times New Roman" w:cs="Times New Roman"/>
          <w:b/>
          <w:bCs/>
          <w:sz w:val="23"/>
          <w:szCs w:val="23"/>
          <w:u w:val="single"/>
        </w:rPr>
        <w:t>STRATEGIES FOR TEACHING AND LEARNING</w:t>
      </w:r>
    </w:p>
    <w:p w:rsidR="00390032" w:rsidRPr="00390032" w:rsidRDefault="00390032" w:rsidP="00390032">
      <w:pPr>
        <w:autoSpaceDE w:val="0"/>
        <w:autoSpaceDN w:val="0"/>
        <w:adjustRightInd w:val="0"/>
        <w:spacing w:after="0" w:line="240" w:lineRule="auto"/>
        <w:rPr>
          <w:rFonts w:ascii="Times New Roman" w:hAnsi="Times New Roman" w:cs="Times New Roman"/>
          <w:color w:val="000000"/>
          <w:sz w:val="24"/>
          <w:szCs w:val="24"/>
        </w:rPr>
      </w:pPr>
    </w:p>
    <w:p w:rsidR="001B5AC6" w:rsidRPr="001B5AC6" w:rsidRDefault="001B5AC6" w:rsidP="001B5AC6">
      <w:pPr>
        <w:autoSpaceDE w:val="0"/>
        <w:autoSpaceDN w:val="0"/>
        <w:adjustRightInd w:val="0"/>
        <w:spacing w:after="0" w:line="240" w:lineRule="auto"/>
        <w:rPr>
          <w:rFonts w:ascii="Times New Roman" w:hAnsi="Times New Roman" w:cs="Times New Roman"/>
          <w:color w:val="000000"/>
          <w:sz w:val="24"/>
          <w:szCs w:val="24"/>
        </w:rPr>
      </w:pPr>
    </w:p>
    <w:p w:rsidR="001B5AC6" w:rsidRPr="001B5AC6" w:rsidRDefault="001B5AC6" w:rsidP="001B5AC6">
      <w:pPr>
        <w:autoSpaceDE w:val="0"/>
        <w:autoSpaceDN w:val="0"/>
        <w:adjustRightInd w:val="0"/>
        <w:spacing w:after="0" w:line="240" w:lineRule="auto"/>
        <w:rPr>
          <w:rFonts w:ascii="Times New Roman" w:hAnsi="Times New Roman" w:cs="Times New Roman"/>
          <w:sz w:val="23"/>
          <w:szCs w:val="23"/>
        </w:rPr>
      </w:pPr>
      <w:r w:rsidRPr="001B5AC6">
        <w:rPr>
          <w:rFonts w:ascii="Times New Roman" w:hAnsi="Times New Roman" w:cs="Times New Roman"/>
          <w:b/>
          <w:bCs/>
          <w:sz w:val="23"/>
          <w:szCs w:val="23"/>
        </w:rPr>
        <w:t xml:space="preserve">Geometric </w:t>
      </w:r>
      <w:proofErr w:type="gramStart"/>
      <w:r w:rsidRPr="001B5AC6">
        <w:rPr>
          <w:rFonts w:ascii="Times New Roman" w:hAnsi="Times New Roman" w:cs="Times New Roman"/>
          <w:b/>
          <w:bCs/>
          <w:sz w:val="23"/>
          <w:szCs w:val="23"/>
        </w:rPr>
        <w:t>measurement – understand</w:t>
      </w:r>
      <w:proofErr w:type="gramEnd"/>
      <w:r w:rsidRPr="001B5AC6">
        <w:rPr>
          <w:rFonts w:ascii="Times New Roman" w:hAnsi="Times New Roman" w:cs="Times New Roman"/>
          <w:b/>
          <w:bCs/>
          <w:sz w:val="23"/>
          <w:szCs w:val="23"/>
        </w:rPr>
        <w:t xml:space="preserve"> concepts of area and relate area to multiplication and to addition. </w:t>
      </w:r>
    </w:p>
    <w:p w:rsidR="001B5AC6" w:rsidRPr="001B5AC6" w:rsidRDefault="001B5AC6" w:rsidP="001B5AC6">
      <w:pPr>
        <w:autoSpaceDE w:val="0"/>
        <w:autoSpaceDN w:val="0"/>
        <w:adjustRightInd w:val="0"/>
        <w:spacing w:before="120" w:after="120" w:line="240" w:lineRule="auto"/>
        <w:rPr>
          <w:rFonts w:ascii="Times New Roman" w:hAnsi="Times New Roman" w:cs="Times New Roman"/>
        </w:rPr>
      </w:pPr>
      <w:r w:rsidRPr="001B5AC6">
        <w:rPr>
          <w:rFonts w:ascii="Times New Roman" w:hAnsi="Times New Roman" w:cs="Times New Roman"/>
        </w:rPr>
        <w:t xml:space="preserve">Students can cover rectangular shapes with tiles and count the number of units (tiles) to begin developing the idea that area is a measure of covering. Area describes the size of an object that is two-dimensional. </w:t>
      </w:r>
      <w:r w:rsidRPr="001B5AC6">
        <w:rPr>
          <w:rFonts w:ascii="Times New Roman" w:hAnsi="Times New Roman" w:cs="Times New Roman"/>
          <w:b/>
          <w:bCs/>
        </w:rPr>
        <w:t xml:space="preserve">The formulas should not be introduced before students discover the meaning of area. </w:t>
      </w:r>
    </w:p>
    <w:p w:rsidR="001B5AC6" w:rsidRPr="001B5AC6" w:rsidRDefault="001B5AC6" w:rsidP="001B5AC6">
      <w:pPr>
        <w:autoSpaceDE w:val="0"/>
        <w:autoSpaceDN w:val="0"/>
        <w:adjustRightInd w:val="0"/>
        <w:spacing w:before="120" w:after="120" w:line="240" w:lineRule="auto"/>
        <w:rPr>
          <w:rFonts w:ascii="Times New Roman" w:hAnsi="Times New Roman" w:cs="Times New Roman"/>
        </w:rPr>
      </w:pPr>
      <w:r w:rsidRPr="001B5AC6">
        <w:rPr>
          <w:rFonts w:ascii="Times New Roman" w:hAnsi="Times New Roman" w:cs="Times New Roman"/>
        </w:rPr>
        <w:t xml:space="preserve">The area of a rectangle can be determined by having students lay out unit squares and count how many square units it takes to completely cover the rectangle completely without overlaps or gaps. Students need to develop the meaning for computing the area of a rectangle. A connection needs to be made between the number of squares it takes to cover the rectangle and the dimensions of the rectangle. Ask questions such as: </w:t>
      </w:r>
    </w:p>
    <w:p w:rsidR="001B5AC6" w:rsidRPr="001B5AC6" w:rsidRDefault="001B5AC6" w:rsidP="001B5AC6">
      <w:pPr>
        <w:autoSpaceDE w:val="0"/>
        <w:autoSpaceDN w:val="0"/>
        <w:adjustRightInd w:val="0"/>
        <w:spacing w:before="120" w:after="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What</w:t>
      </w:r>
      <w:proofErr w:type="gramEnd"/>
      <w:r w:rsidRPr="001B5AC6">
        <w:rPr>
          <w:rFonts w:ascii="Times New Roman" w:hAnsi="Times New Roman" w:cs="Times New Roman"/>
        </w:rPr>
        <w:t xml:space="preserve"> does the length of a rectangle describe about the squares covering it? </w:t>
      </w:r>
    </w:p>
    <w:p w:rsidR="001B5AC6" w:rsidRPr="001B5AC6" w:rsidRDefault="001B5AC6" w:rsidP="001B5AC6">
      <w:pPr>
        <w:autoSpaceDE w:val="0"/>
        <w:autoSpaceDN w:val="0"/>
        <w:adjustRightInd w:val="0"/>
        <w:spacing w:before="120" w:after="12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What</w:t>
      </w:r>
      <w:proofErr w:type="gramEnd"/>
      <w:r w:rsidRPr="001B5AC6">
        <w:rPr>
          <w:rFonts w:ascii="Times New Roman" w:hAnsi="Times New Roman" w:cs="Times New Roman"/>
        </w:rPr>
        <w:t xml:space="preserve"> does the width of a rectangle describe about the squares covering it? </w:t>
      </w:r>
    </w:p>
    <w:p w:rsidR="001B5AC6" w:rsidRPr="001B5AC6" w:rsidRDefault="001B5AC6" w:rsidP="001B5AC6">
      <w:pPr>
        <w:autoSpaceDE w:val="0"/>
        <w:autoSpaceDN w:val="0"/>
        <w:adjustRightInd w:val="0"/>
        <w:spacing w:after="0" w:line="240" w:lineRule="auto"/>
        <w:rPr>
          <w:rFonts w:ascii="Times New Roman" w:hAnsi="Times New Roman" w:cs="Times New Roman"/>
        </w:rPr>
      </w:pPr>
    </w:p>
    <w:p w:rsidR="001B5AC6" w:rsidRPr="001B5AC6" w:rsidRDefault="001B5AC6" w:rsidP="001B5AC6">
      <w:pPr>
        <w:autoSpaceDE w:val="0"/>
        <w:autoSpaceDN w:val="0"/>
        <w:adjustRightInd w:val="0"/>
        <w:spacing w:before="120" w:after="120" w:line="240" w:lineRule="auto"/>
        <w:rPr>
          <w:rFonts w:ascii="Times New Roman" w:hAnsi="Times New Roman" w:cs="Times New Roman"/>
        </w:rPr>
      </w:pPr>
      <w:r w:rsidRPr="001B5AC6">
        <w:rPr>
          <w:rFonts w:ascii="Times New Roman" w:hAnsi="Times New Roman" w:cs="Times New Roman"/>
        </w:rPr>
        <w:t xml:space="preserve">The concept of multiplication can be related to the area of rectangles using arrays. Students need to discover that the length of one dimension of a rectangle tells how many squares are in each row of an array and the length of the other dimension of the rectangle tells how many squares are in each column. Ask questions about the dimensions if students do not make these discoveries. For example: </w:t>
      </w:r>
    </w:p>
    <w:p w:rsidR="001B5AC6" w:rsidRPr="001B5AC6" w:rsidRDefault="001B5AC6" w:rsidP="001B5AC6">
      <w:pPr>
        <w:autoSpaceDE w:val="0"/>
        <w:autoSpaceDN w:val="0"/>
        <w:adjustRightInd w:val="0"/>
        <w:spacing w:before="120" w:after="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How</w:t>
      </w:r>
      <w:proofErr w:type="gramEnd"/>
      <w:r w:rsidRPr="001B5AC6">
        <w:rPr>
          <w:rFonts w:ascii="Times New Roman" w:hAnsi="Times New Roman" w:cs="Times New Roman"/>
        </w:rPr>
        <w:t xml:space="preserve"> do the squares covering a rectangle compare to an array? </w:t>
      </w:r>
    </w:p>
    <w:p w:rsidR="001B5AC6" w:rsidRPr="001B5AC6" w:rsidRDefault="001B5AC6" w:rsidP="001B5AC6">
      <w:pPr>
        <w:autoSpaceDE w:val="0"/>
        <w:autoSpaceDN w:val="0"/>
        <w:adjustRightInd w:val="0"/>
        <w:spacing w:before="120" w:after="120" w:line="240" w:lineRule="auto"/>
        <w:ind w:left="810" w:hanging="359"/>
        <w:rPr>
          <w:rFonts w:ascii="Times New Roman" w:hAnsi="Times New Roman" w:cs="Times New Roman"/>
        </w:rPr>
      </w:pPr>
      <w:r w:rsidRPr="001B5AC6">
        <w:rPr>
          <w:rFonts w:ascii="Arial" w:hAnsi="Arial" w:cs="Arial"/>
        </w:rPr>
        <w:t xml:space="preserve">● </w:t>
      </w:r>
      <w:proofErr w:type="gramStart"/>
      <w:r w:rsidRPr="001B5AC6">
        <w:rPr>
          <w:rFonts w:ascii="Times New Roman" w:hAnsi="Times New Roman" w:cs="Times New Roman"/>
        </w:rPr>
        <w:t>How</w:t>
      </w:r>
      <w:proofErr w:type="gramEnd"/>
      <w:r w:rsidRPr="001B5AC6">
        <w:rPr>
          <w:rFonts w:ascii="Times New Roman" w:hAnsi="Times New Roman" w:cs="Times New Roman"/>
        </w:rPr>
        <w:t xml:space="preserve"> is multiplication used to count the number of objects in an array? </w:t>
      </w:r>
    </w:p>
    <w:p w:rsidR="001B5AC6" w:rsidRPr="001B5AC6" w:rsidRDefault="001B5AC6" w:rsidP="001B5AC6">
      <w:pPr>
        <w:autoSpaceDE w:val="0"/>
        <w:autoSpaceDN w:val="0"/>
        <w:adjustRightInd w:val="0"/>
        <w:spacing w:after="0" w:line="240" w:lineRule="auto"/>
        <w:rPr>
          <w:rFonts w:ascii="Times New Roman" w:hAnsi="Times New Roman" w:cs="Times New Roman"/>
          <w:color w:val="000000"/>
          <w:sz w:val="24"/>
          <w:szCs w:val="24"/>
        </w:rPr>
      </w:pPr>
    </w:p>
    <w:p w:rsidR="00625BA2" w:rsidRDefault="001B5AC6" w:rsidP="001B5AC6">
      <w:pPr>
        <w:pStyle w:val="Default"/>
        <w:rPr>
          <w:color w:val="auto"/>
          <w:sz w:val="22"/>
          <w:szCs w:val="22"/>
        </w:rPr>
      </w:pPr>
      <w:r w:rsidRPr="001B5AC6">
        <w:rPr>
          <w:color w:val="auto"/>
          <w:sz w:val="22"/>
          <w:szCs w:val="22"/>
        </w:rPr>
        <w:t>Students should also make the connection of the area of a rectangle to the area model used to represent multiplication. This connection justifies the formula for the area of a rectangle.</w:t>
      </w:r>
    </w:p>
    <w:p w:rsidR="001B5AC6" w:rsidRPr="001B5AC6" w:rsidRDefault="001B5AC6" w:rsidP="001B5AC6">
      <w:pPr>
        <w:autoSpaceDE w:val="0"/>
        <w:autoSpaceDN w:val="0"/>
        <w:adjustRightInd w:val="0"/>
        <w:spacing w:after="0" w:line="240" w:lineRule="auto"/>
        <w:rPr>
          <w:rFonts w:ascii="Times New Roman" w:hAnsi="Times New Roman" w:cs="Times New Roman"/>
          <w:color w:val="000000"/>
          <w:sz w:val="24"/>
          <w:szCs w:val="24"/>
        </w:rPr>
      </w:pPr>
    </w:p>
    <w:p w:rsidR="001B5AC6" w:rsidRDefault="001B5AC6" w:rsidP="001B5AC6">
      <w:pPr>
        <w:pStyle w:val="Default"/>
        <w:rPr>
          <w:color w:val="auto"/>
          <w:sz w:val="23"/>
          <w:szCs w:val="23"/>
        </w:rPr>
      </w:pPr>
      <w:r w:rsidRPr="001B5AC6">
        <w:rPr>
          <w:color w:val="auto"/>
          <w:sz w:val="23"/>
          <w:szCs w:val="23"/>
        </w:rPr>
        <w:t>Provide students with the area of a rectangle (i.e., 42 square inches) and have them determine possible lengths and widths of the rectangle. Expect different lengths and widths such as 6 inches by 7 inches, or 3 inches by 14 inches.</w:t>
      </w:r>
    </w:p>
    <w:p w:rsidR="001B5AC6" w:rsidRPr="00655EDE" w:rsidRDefault="001B5AC6" w:rsidP="001B5AC6">
      <w:pPr>
        <w:pStyle w:val="Default"/>
        <w:rPr>
          <w:sz w:val="23"/>
          <w:szCs w:val="23"/>
        </w:rPr>
      </w:pPr>
    </w:p>
    <w:p w:rsidR="007604BE" w:rsidRPr="007604BE" w:rsidRDefault="007604BE" w:rsidP="007604BE">
      <w:pPr>
        <w:pStyle w:val="Default"/>
        <w:rPr>
          <w:b/>
          <w:bCs/>
          <w:color w:val="auto"/>
          <w:sz w:val="23"/>
          <w:szCs w:val="23"/>
          <w:u w:val="single"/>
        </w:rPr>
      </w:pPr>
      <w:r w:rsidRPr="007604BE">
        <w:rPr>
          <w:b/>
          <w:bCs/>
          <w:color w:val="auto"/>
          <w:sz w:val="23"/>
          <w:szCs w:val="23"/>
          <w:u w:val="single"/>
        </w:rPr>
        <w:t xml:space="preserve">EVIDENCE OF LEARNING </w:t>
      </w:r>
    </w:p>
    <w:p w:rsidR="007604BE" w:rsidRDefault="007604BE" w:rsidP="007604BE">
      <w:pPr>
        <w:pStyle w:val="Default"/>
        <w:rPr>
          <w:color w:val="auto"/>
          <w:sz w:val="23"/>
          <w:szCs w:val="23"/>
        </w:rPr>
      </w:pPr>
    </w:p>
    <w:p w:rsidR="003378EE" w:rsidRPr="003378EE" w:rsidRDefault="007604BE" w:rsidP="003378EE">
      <w:pPr>
        <w:pStyle w:val="Default"/>
        <w:rPr>
          <w:color w:val="auto"/>
          <w:sz w:val="23"/>
          <w:szCs w:val="23"/>
        </w:rPr>
      </w:pPr>
      <w:r w:rsidRPr="007604BE">
        <w:rPr>
          <w:color w:val="auto"/>
          <w:sz w:val="23"/>
          <w:szCs w:val="23"/>
        </w:rPr>
        <w:t>By the conclusion of this unit, students should be able to demonstra</w:t>
      </w:r>
      <w:r w:rsidR="00E246FF">
        <w:rPr>
          <w:color w:val="auto"/>
          <w:sz w:val="23"/>
          <w:szCs w:val="23"/>
        </w:rPr>
        <w:t xml:space="preserve">te the following competencies: </w:t>
      </w:r>
    </w:p>
    <w:p w:rsidR="001B5AC6" w:rsidRPr="001B5AC6" w:rsidRDefault="001B5AC6" w:rsidP="001B5AC6">
      <w:pPr>
        <w:autoSpaceDE w:val="0"/>
        <w:autoSpaceDN w:val="0"/>
        <w:adjustRightInd w:val="0"/>
        <w:spacing w:after="0" w:line="240" w:lineRule="auto"/>
        <w:rPr>
          <w:rFonts w:ascii="Arial" w:hAnsi="Arial" w:cs="Arial"/>
          <w:sz w:val="24"/>
          <w:szCs w:val="24"/>
        </w:rPr>
      </w:pP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Understand that area means to cover a certain amount of space without gaps.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Discuss and demonstrate the relationship between area and multiplication.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Discuss and demonstrate how area is repeated addition based on a rectangle’s two dimensions or factors.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Understand the decomposition of an area model through multiplication and addition.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r w:rsidRPr="001B5AC6">
        <w:rPr>
          <w:rFonts w:ascii="Arial" w:hAnsi="Arial" w:cs="Arial"/>
        </w:rPr>
        <w:t xml:space="preserve">● </w:t>
      </w:r>
      <w:r w:rsidRPr="001B5AC6">
        <w:rPr>
          <w:rFonts w:ascii="Times New Roman" w:hAnsi="Times New Roman" w:cs="Times New Roman"/>
          <w:sz w:val="23"/>
          <w:szCs w:val="23"/>
        </w:rPr>
        <w:t xml:space="preserve">Create different area models with the same area by using different dimensions or factors.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roofErr w:type="gramStart"/>
      <w:r w:rsidRPr="001B5AC6">
        <w:rPr>
          <w:rFonts w:ascii="Arial" w:hAnsi="Arial" w:cs="Arial"/>
        </w:rPr>
        <w:t xml:space="preserve">● </w:t>
      </w:r>
      <w:r w:rsidRPr="001B5AC6">
        <w:rPr>
          <w:rFonts w:ascii="Times New Roman" w:hAnsi="Times New Roman" w:cs="Times New Roman"/>
          <w:sz w:val="23"/>
          <w:szCs w:val="23"/>
        </w:rPr>
        <w:t>Relate area to the commutative, identity, and distributive properties of multiplication.</w:t>
      </w:r>
      <w:proofErr w:type="gramEnd"/>
      <w:r w:rsidRPr="001B5AC6">
        <w:rPr>
          <w:rFonts w:ascii="Times New Roman" w:hAnsi="Times New Roman" w:cs="Times New Roman"/>
          <w:sz w:val="23"/>
          <w:szCs w:val="23"/>
        </w:rPr>
        <w:t xml:space="preserve"> </w:t>
      </w:r>
    </w:p>
    <w:p w:rsidR="001B5AC6" w:rsidRPr="001B5AC6" w:rsidRDefault="001B5AC6" w:rsidP="001B5AC6">
      <w:pPr>
        <w:autoSpaceDE w:val="0"/>
        <w:autoSpaceDN w:val="0"/>
        <w:adjustRightInd w:val="0"/>
        <w:spacing w:after="0" w:line="240" w:lineRule="auto"/>
        <w:ind w:left="720" w:hanging="359"/>
        <w:rPr>
          <w:rFonts w:ascii="Times New Roman" w:hAnsi="Times New Roman" w:cs="Times New Roman"/>
          <w:sz w:val="23"/>
          <w:szCs w:val="23"/>
        </w:rPr>
      </w:pPr>
    </w:p>
    <w:p w:rsidR="00625BA2" w:rsidRPr="00625BA2" w:rsidRDefault="00625BA2" w:rsidP="00625BA2">
      <w:pPr>
        <w:autoSpaceDE w:val="0"/>
        <w:autoSpaceDN w:val="0"/>
        <w:adjustRightInd w:val="0"/>
        <w:spacing w:after="0" w:line="240" w:lineRule="auto"/>
        <w:ind w:left="720" w:hanging="359"/>
        <w:rPr>
          <w:rFonts w:ascii="Times New Roman" w:hAnsi="Times New Roman" w:cs="Times New Roman"/>
          <w:sz w:val="23"/>
          <w:szCs w:val="23"/>
        </w:rPr>
      </w:pPr>
    </w:p>
    <w:p w:rsidR="007604BE" w:rsidRPr="007604BE" w:rsidRDefault="007604BE" w:rsidP="007604BE">
      <w:pPr>
        <w:rPr>
          <w:rFonts w:ascii="Times New Roman" w:hAnsi="Times New Roman" w:cs="Times New Roman"/>
          <w:b/>
          <w:sz w:val="24"/>
          <w:u w:val="single"/>
        </w:rPr>
      </w:pPr>
      <w:r>
        <w:rPr>
          <w:rFonts w:ascii="Times New Roman" w:hAnsi="Times New Roman" w:cs="Times New Roman"/>
          <w:b/>
          <w:sz w:val="23"/>
          <w:szCs w:val="23"/>
          <w:u w:val="single"/>
        </w:rPr>
        <w:t>LEARNZILLION</w:t>
      </w:r>
      <w:r w:rsidRPr="007604BE">
        <w:rPr>
          <w:rFonts w:ascii="Times New Roman" w:hAnsi="Times New Roman" w:cs="Times New Roman"/>
          <w:b/>
          <w:sz w:val="24"/>
          <w:u w:val="single"/>
        </w:rPr>
        <w:t>:</w:t>
      </w:r>
    </w:p>
    <w:p w:rsidR="003B621D" w:rsidRPr="003F31C9" w:rsidRDefault="008014AB" w:rsidP="003B621D">
      <w:hyperlink r:id="rId5" w:history="1">
        <w:r w:rsidRPr="00157F2F">
          <w:rPr>
            <w:rStyle w:val="Hyperlink"/>
          </w:rPr>
          <w:t>https://learnzillion.com/lessonsets/113-measure-area-by-counting-unit-squares</w:t>
        </w:r>
      </w:hyperlink>
      <w:r>
        <w:t xml:space="preserve"> </w:t>
      </w:r>
      <w:bookmarkStart w:id="0" w:name="_GoBack"/>
      <w:bookmarkEnd w:id="0"/>
    </w:p>
    <w:sectPr w:rsidR="003B621D" w:rsidRPr="003F31C9" w:rsidSect="007604BE">
      <w:pgSz w:w="12240" w:h="15840"/>
      <w:pgMar w:top="1440" w:right="1440" w:bottom="16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BE"/>
    <w:rsid w:val="00082FE5"/>
    <w:rsid w:val="00106BA3"/>
    <w:rsid w:val="00147E6C"/>
    <w:rsid w:val="001B2A53"/>
    <w:rsid w:val="001B5AC6"/>
    <w:rsid w:val="001E08E8"/>
    <w:rsid w:val="00251E37"/>
    <w:rsid w:val="002B5D3D"/>
    <w:rsid w:val="002D5E43"/>
    <w:rsid w:val="002F0C11"/>
    <w:rsid w:val="002F0CC6"/>
    <w:rsid w:val="003378EE"/>
    <w:rsid w:val="00385902"/>
    <w:rsid w:val="00390032"/>
    <w:rsid w:val="003B621D"/>
    <w:rsid w:val="003F31C9"/>
    <w:rsid w:val="004C31E2"/>
    <w:rsid w:val="005563EA"/>
    <w:rsid w:val="00565953"/>
    <w:rsid w:val="005C57FD"/>
    <w:rsid w:val="00625BA2"/>
    <w:rsid w:val="00655EDE"/>
    <w:rsid w:val="007509C0"/>
    <w:rsid w:val="007604BE"/>
    <w:rsid w:val="007A4241"/>
    <w:rsid w:val="008014AB"/>
    <w:rsid w:val="00835FCF"/>
    <w:rsid w:val="00883683"/>
    <w:rsid w:val="008E26CD"/>
    <w:rsid w:val="0096346B"/>
    <w:rsid w:val="009656B0"/>
    <w:rsid w:val="00AA1920"/>
    <w:rsid w:val="00BE173B"/>
    <w:rsid w:val="00CA653C"/>
    <w:rsid w:val="00D2456D"/>
    <w:rsid w:val="00D37DAA"/>
    <w:rsid w:val="00D432CD"/>
    <w:rsid w:val="00D93ADE"/>
    <w:rsid w:val="00E246FF"/>
    <w:rsid w:val="00E51E2F"/>
    <w:rsid w:val="00E67AF0"/>
    <w:rsid w:val="00F04C7E"/>
    <w:rsid w:val="00FC1023"/>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04B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604BE"/>
    <w:rPr>
      <w:color w:val="0000FF" w:themeColor="hyperlink"/>
      <w:u w:val="single"/>
    </w:rPr>
  </w:style>
  <w:style w:type="paragraph" w:styleId="BalloonText">
    <w:name w:val="Balloon Text"/>
    <w:basedOn w:val="Normal"/>
    <w:link w:val="BalloonTextChar"/>
    <w:uiPriority w:val="99"/>
    <w:semiHidden/>
    <w:unhideWhenUsed/>
    <w:rsid w:val="00337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zillion.com/lessonsets/113-measure-area-by-counting-unit-squa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2015-03-16T04:06:00Z</dcterms:created>
  <dcterms:modified xsi:type="dcterms:W3CDTF">2015-03-16T04:07:00Z</dcterms:modified>
</cp:coreProperties>
</file>